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30" w:rsidRPr="00E57AA3" w:rsidRDefault="00751330" w:rsidP="00913C3F">
      <w:pPr>
        <w:tabs>
          <w:tab w:val="left" w:leader="dot" w:pos="9072"/>
          <w:tab w:val="left" w:leader="dot" w:pos="16443"/>
        </w:tabs>
        <w:spacing w:after="840"/>
        <w:rPr>
          <w:rFonts w:ascii="Cambria" w:hAnsi="Cambria"/>
          <w:sz w:val="22"/>
          <w:szCs w:val="22"/>
        </w:rPr>
      </w:pPr>
      <w:r w:rsidRPr="00E57AA3">
        <w:rPr>
          <w:rFonts w:ascii="Cambria" w:hAnsi="Cambria"/>
          <w:sz w:val="22"/>
          <w:szCs w:val="22"/>
        </w:rPr>
        <w:t>Okirat száma:</w:t>
      </w:r>
    </w:p>
    <w:p w:rsidR="00751330" w:rsidRPr="004520EA" w:rsidRDefault="0075133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/>
          <w:sz w:val="40"/>
          <w:szCs w:val="24"/>
        </w:rPr>
      </w:pPr>
      <w:r>
        <w:rPr>
          <w:rFonts w:ascii="Cambria" w:hAnsi="Cambria"/>
          <w:sz w:val="40"/>
          <w:szCs w:val="24"/>
        </w:rPr>
        <w:t xml:space="preserve">Módosító </w:t>
      </w:r>
      <w:r w:rsidRPr="004520EA">
        <w:rPr>
          <w:rFonts w:ascii="Cambria" w:hAnsi="Cambria"/>
          <w:sz w:val="40"/>
          <w:szCs w:val="24"/>
        </w:rPr>
        <w:t>okirat</w:t>
      </w:r>
    </w:p>
    <w:p w:rsidR="00751330" w:rsidRPr="00A02875" w:rsidRDefault="00751330" w:rsidP="00A02875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sz w:val="22"/>
          <w:szCs w:val="24"/>
        </w:rPr>
      </w:pPr>
      <w:r>
        <w:rPr>
          <w:rFonts w:ascii="Cambria" w:hAnsi="Cambria"/>
          <w:sz w:val="22"/>
          <w:szCs w:val="22"/>
        </w:rPr>
        <w:t xml:space="preserve">A Tárkányi Béla Könyvtár és Művelődési Ház az Egyek Nagyközség Önkormányzata </w:t>
      </w:r>
      <w:r w:rsidRPr="00CB56A2">
        <w:rPr>
          <w:rFonts w:ascii="Cambria" w:hAnsi="Cambria"/>
          <w:sz w:val="22"/>
          <w:szCs w:val="24"/>
        </w:rPr>
        <w:t xml:space="preserve">által </w:t>
      </w:r>
      <w:r w:rsidR="00A02875" w:rsidRPr="00085A41">
        <w:rPr>
          <w:rFonts w:ascii="Cambria" w:hAnsi="Cambria"/>
          <w:sz w:val="22"/>
          <w:szCs w:val="24"/>
        </w:rPr>
        <w:t xml:space="preserve">a </w:t>
      </w:r>
      <w:r w:rsidR="00DC2C8C" w:rsidRPr="00085A41">
        <w:rPr>
          <w:rFonts w:ascii="Cambria" w:hAnsi="Cambria"/>
          <w:sz w:val="22"/>
          <w:szCs w:val="24"/>
        </w:rPr>
        <w:t xml:space="preserve">2017. július 03. </w:t>
      </w:r>
      <w:r w:rsidRPr="00085A41">
        <w:rPr>
          <w:rFonts w:ascii="Cambria" w:hAnsi="Cambria"/>
          <w:sz w:val="22"/>
          <w:szCs w:val="24"/>
        </w:rPr>
        <w:t xml:space="preserve">napján kiadott, </w:t>
      </w:r>
      <w:r w:rsidR="00DC2C8C" w:rsidRPr="00085A41">
        <w:rPr>
          <w:rFonts w:ascii="Cambria" w:hAnsi="Cambria"/>
          <w:sz w:val="22"/>
          <w:szCs w:val="24"/>
        </w:rPr>
        <w:t xml:space="preserve">4358/2017 </w:t>
      </w:r>
      <w:r w:rsidRPr="00085A41">
        <w:rPr>
          <w:rFonts w:ascii="Cambria" w:hAnsi="Cambria"/>
          <w:sz w:val="22"/>
          <w:szCs w:val="24"/>
        </w:rPr>
        <w:t xml:space="preserve"> számú </w:t>
      </w:r>
      <w:r w:rsidRPr="00CB56A2">
        <w:rPr>
          <w:rFonts w:ascii="Cambria" w:hAnsi="Cambria"/>
          <w:sz w:val="22"/>
          <w:szCs w:val="24"/>
        </w:rPr>
        <w:t>alapító okiratát az államháztartásról szóló 2011. évi</w:t>
      </w:r>
      <w:r w:rsidRPr="005D63C9">
        <w:rPr>
          <w:rFonts w:ascii="Cambria" w:hAnsi="Cambria"/>
          <w:b/>
          <w:sz w:val="22"/>
          <w:szCs w:val="24"/>
        </w:rPr>
        <w:t xml:space="preserve"> </w:t>
      </w:r>
      <w:r w:rsidRPr="00CB56A2">
        <w:rPr>
          <w:rFonts w:ascii="Cambria" w:hAnsi="Cambria"/>
          <w:sz w:val="22"/>
          <w:szCs w:val="24"/>
        </w:rPr>
        <w:t>CXCV. törvény 8/</w:t>
      </w:r>
      <w:proofErr w:type="gramStart"/>
      <w:r w:rsidRPr="00CB56A2">
        <w:rPr>
          <w:rFonts w:ascii="Cambria" w:hAnsi="Cambria"/>
          <w:sz w:val="22"/>
          <w:szCs w:val="24"/>
        </w:rPr>
        <w:t>A</w:t>
      </w:r>
      <w:proofErr w:type="gramEnd"/>
      <w:r w:rsidRPr="00CB56A2">
        <w:rPr>
          <w:rFonts w:ascii="Cambria" w:hAnsi="Cambria"/>
          <w:sz w:val="22"/>
          <w:szCs w:val="24"/>
        </w:rPr>
        <w:t>. §</w:t>
      </w:r>
      <w:proofErr w:type="spellStart"/>
      <w:r w:rsidRPr="00CB56A2">
        <w:rPr>
          <w:rFonts w:ascii="Cambria" w:hAnsi="Cambria"/>
          <w:sz w:val="22"/>
          <w:szCs w:val="24"/>
        </w:rPr>
        <w:t>-</w:t>
      </w:r>
      <w:proofErr w:type="gramStart"/>
      <w:r w:rsidRPr="00CB56A2">
        <w:rPr>
          <w:rFonts w:ascii="Cambria" w:hAnsi="Cambria"/>
          <w:sz w:val="22"/>
          <w:szCs w:val="24"/>
        </w:rPr>
        <w:t>a</w:t>
      </w:r>
      <w:proofErr w:type="spellEnd"/>
      <w:proofErr w:type="gramEnd"/>
      <w:r w:rsidRPr="00CB56A2">
        <w:rPr>
          <w:rFonts w:ascii="Cambria" w:hAnsi="Cambria"/>
          <w:sz w:val="22"/>
          <w:szCs w:val="24"/>
        </w:rPr>
        <w:t xml:space="preserve"> alapján</w:t>
      </w:r>
      <w:r w:rsidRPr="005D63C9">
        <w:rPr>
          <w:rFonts w:ascii="Cambria" w:hAnsi="Cambria"/>
          <w:b/>
          <w:sz w:val="22"/>
          <w:szCs w:val="24"/>
        </w:rPr>
        <w:t xml:space="preserve"> </w:t>
      </w:r>
      <w:r>
        <w:rPr>
          <w:rFonts w:ascii="Cambria" w:hAnsi="Cambria"/>
          <w:b/>
          <w:sz w:val="22"/>
          <w:szCs w:val="24"/>
        </w:rPr>
        <w:t xml:space="preserve">– </w:t>
      </w:r>
      <w:r>
        <w:rPr>
          <w:rFonts w:ascii="Cambria" w:hAnsi="Cambria"/>
          <w:sz w:val="22"/>
          <w:szCs w:val="22"/>
        </w:rPr>
        <w:t>a</w:t>
      </w:r>
      <w:r w:rsidR="00A02875">
        <w:rPr>
          <w:rFonts w:ascii="Cambria" w:hAnsi="Cambria"/>
          <w:sz w:val="22"/>
          <w:szCs w:val="22"/>
        </w:rPr>
        <w:t xml:space="preserve">          /2020. (</w:t>
      </w:r>
      <w:proofErr w:type="gramStart"/>
      <w:r w:rsidR="00A02875">
        <w:rPr>
          <w:rFonts w:ascii="Cambria" w:hAnsi="Cambria"/>
          <w:sz w:val="22"/>
          <w:szCs w:val="22"/>
        </w:rPr>
        <w:t>IX.    )</w:t>
      </w:r>
      <w:proofErr w:type="gramEnd"/>
      <w:r w:rsidR="00A02875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Képvisel</w:t>
      </w:r>
      <w:r w:rsidR="00A02875">
        <w:rPr>
          <w:rFonts w:ascii="Cambria" w:hAnsi="Cambria"/>
          <w:sz w:val="22"/>
          <w:szCs w:val="22"/>
        </w:rPr>
        <w:t xml:space="preserve">ő-testületi határozatra </w:t>
      </w:r>
      <w:proofErr w:type="gramStart"/>
      <w:r w:rsidR="00A02875">
        <w:rPr>
          <w:rFonts w:ascii="Cambria" w:hAnsi="Cambria"/>
          <w:sz w:val="22"/>
          <w:szCs w:val="22"/>
        </w:rPr>
        <w:t xml:space="preserve">figyelemmel </w:t>
      </w:r>
      <w:r w:rsidRPr="00CB56A2">
        <w:rPr>
          <w:rFonts w:ascii="Cambria" w:hAnsi="Cambria"/>
          <w:sz w:val="22"/>
          <w:szCs w:val="24"/>
        </w:rPr>
        <w:t xml:space="preserve"> –</w:t>
      </w:r>
      <w:proofErr w:type="gramEnd"/>
      <w:r w:rsidRPr="00CB56A2">
        <w:rPr>
          <w:rFonts w:ascii="Cambria" w:hAnsi="Cambria"/>
          <w:sz w:val="22"/>
          <w:szCs w:val="24"/>
        </w:rPr>
        <w:t xml:space="preserve"> a következők szerint</w:t>
      </w:r>
      <w:r w:rsidRPr="005D63C9">
        <w:rPr>
          <w:rFonts w:ascii="Cambria" w:hAnsi="Cambria"/>
          <w:b/>
          <w:sz w:val="22"/>
          <w:szCs w:val="24"/>
        </w:rPr>
        <w:t xml:space="preserve"> </w:t>
      </w:r>
      <w:r w:rsidRPr="00CB56A2">
        <w:rPr>
          <w:rFonts w:ascii="Cambria" w:hAnsi="Cambria"/>
          <w:sz w:val="22"/>
          <w:szCs w:val="24"/>
        </w:rPr>
        <w:t>módosítom:</w:t>
      </w:r>
    </w:p>
    <w:p w:rsidR="00751330" w:rsidRDefault="00751330" w:rsidP="008E4195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4"/>
        </w:rPr>
      </w:pPr>
    </w:p>
    <w:p w:rsidR="00751330" w:rsidRDefault="00751330" w:rsidP="008E4195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4"/>
        </w:rPr>
      </w:pPr>
    </w:p>
    <w:p w:rsidR="001479D9" w:rsidRPr="00085A41" w:rsidRDefault="001479D9" w:rsidP="001479D9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4"/>
        </w:rPr>
      </w:pPr>
      <w:r w:rsidRPr="00085A41">
        <w:rPr>
          <w:rFonts w:ascii="Cambria" w:hAnsi="Cambria"/>
          <w:b/>
          <w:sz w:val="22"/>
          <w:szCs w:val="24"/>
        </w:rPr>
        <w:t>Az alapító okirat 1.2.1. és 1.2.2. pontjában az „u.” szövegrész helyébe az „utca” szövegrész lép, valamint az 1.2.2. és 3.2.2. pontjában az „</w:t>
      </w:r>
      <w:proofErr w:type="spellStart"/>
      <w:r w:rsidRPr="00085A41">
        <w:rPr>
          <w:rFonts w:ascii="Cambria" w:hAnsi="Cambria"/>
          <w:b/>
          <w:sz w:val="22"/>
          <w:szCs w:val="24"/>
        </w:rPr>
        <w:t>sz</w:t>
      </w:r>
      <w:proofErr w:type="spellEnd"/>
      <w:r w:rsidRPr="00085A41">
        <w:rPr>
          <w:rFonts w:ascii="Cambria" w:hAnsi="Cambria"/>
          <w:b/>
          <w:sz w:val="22"/>
          <w:szCs w:val="24"/>
        </w:rPr>
        <w:t>” szövegrész elhagyásra kerül.</w:t>
      </w:r>
    </w:p>
    <w:p w:rsidR="00644D29" w:rsidRPr="00085A41" w:rsidRDefault="00644D29" w:rsidP="00644D29">
      <w:pPr>
        <w:tabs>
          <w:tab w:val="left" w:leader="dot" w:pos="9072"/>
          <w:tab w:val="left" w:leader="dot" w:pos="16443"/>
        </w:tabs>
        <w:ind w:left="360"/>
        <w:rPr>
          <w:rFonts w:ascii="Cambria" w:hAnsi="Cambria"/>
          <w:b/>
          <w:sz w:val="22"/>
          <w:szCs w:val="24"/>
        </w:rPr>
      </w:pPr>
    </w:p>
    <w:p w:rsidR="00A84DC2" w:rsidRPr="00085A41" w:rsidRDefault="00A84DC2" w:rsidP="00A84DC2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4"/>
        </w:rPr>
      </w:pPr>
      <w:r w:rsidRPr="00085A41">
        <w:rPr>
          <w:rFonts w:ascii="Cambria" w:hAnsi="Cambria"/>
          <w:b/>
          <w:sz w:val="22"/>
          <w:szCs w:val="24"/>
        </w:rPr>
        <w:t>Az alapító okirat 3.1. pontjából a „</w:t>
      </w:r>
      <w:r w:rsidRPr="00085A41">
        <w:rPr>
          <w:rFonts w:ascii="Cambria" w:hAnsi="Cambria"/>
          <w:sz w:val="22"/>
          <w:szCs w:val="24"/>
        </w:rPr>
        <w:t>felügyeleti szervének</w:t>
      </w:r>
      <w:r w:rsidRPr="00085A41">
        <w:rPr>
          <w:rFonts w:ascii="Cambria" w:hAnsi="Cambria"/>
          <w:b/>
          <w:sz w:val="22"/>
          <w:szCs w:val="24"/>
        </w:rPr>
        <w:t>” szövegrész elhagyásra kerül.</w:t>
      </w:r>
    </w:p>
    <w:p w:rsidR="00A84DC2" w:rsidRPr="00085A41" w:rsidRDefault="00A84DC2" w:rsidP="00A84DC2">
      <w:pPr>
        <w:pStyle w:val="Listaszerbekezds"/>
        <w:rPr>
          <w:rFonts w:ascii="Cambria" w:hAnsi="Cambria"/>
          <w:b/>
          <w:sz w:val="22"/>
          <w:szCs w:val="24"/>
        </w:rPr>
      </w:pPr>
    </w:p>
    <w:p w:rsidR="001479D9" w:rsidRPr="00085A41" w:rsidRDefault="00644D29" w:rsidP="00B32AEE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16443"/>
        </w:tabs>
        <w:rPr>
          <w:rFonts w:ascii="Cambria" w:hAnsi="Cambria"/>
          <w:b/>
          <w:sz w:val="22"/>
          <w:szCs w:val="24"/>
        </w:rPr>
      </w:pPr>
      <w:r w:rsidRPr="00085A41">
        <w:rPr>
          <w:rFonts w:ascii="Cambria" w:hAnsi="Cambria"/>
          <w:b/>
          <w:sz w:val="22"/>
          <w:szCs w:val="24"/>
        </w:rPr>
        <w:t>Az alapító okirat 5.1. pontja helyébe a következő rendelkezés lép:</w:t>
      </w:r>
    </w:p>
    <w:p w:rsidR="00644D29" w:rsidRPr="00085A41" w:rsidRDefault="00644D29" w:rsidP="00644D29">
      <w:pPr>
        <w:tabs>
          <w:tab w:val="left" w:leader="dot" w:pos="9072"/>
          <w:tab w:val="left" w:leader="dot" w:pos="16443"/>
        </w:tabs>
        <w:spacing w:before="240"/>
        <w:ind w:left="709"/>
        <w:jc w:val="both"/>
        <w:rPr>
          <w:rFonts w:ascii="Cambria" w:hAnsi="Cambria"/>
          <w:sz w:val="22"/>
          <w:szCs w:val="24"/>
        </w:rPr>
      </w:pPr>
      <w:r w:rsidRPr="00085A41">
        <w:rPr>
          <w:rFonts w:ascii="Cambria" w:hAnsi="Cambria"/>
          <w:sz w:val="22"/>
          <w:szCs w:val="24"/>
        </w:rPr>
        <w:t xml:space="preserve">„5.1. A költségvetési szerv vezetőjének megbízási rendje: </w:t>
      </w:r>
      <w:r w:rsidRPr="00085A41">
        <w:rPr>
          <w:rFonts w:asciiTheme="majorHAnsi" w:hAnsiTheme="majorHAnsi"/>
          <w:sz w:val="22"/>
          <w:szCs w:val="22"/>
        </w:rPr>
        <w:t>Az intézmény vezetőjét a munka törvénykönyvéről szóló 2012. évi I. törvény alapján, nyilvános pályázat útján – határozott 5 év időtartamra – a Képviselő-testület nevezi ki és menti fel. Az egyéb munkáltatói jogokat a polgármester gyakorolja.”</w:t>
      </w:r>
    </w:p>
    <w:p w:rsidR="00644D29" w:rsidRPr="00085A41" w:rsidRDefault="00644D29" w:rsidP="00644D29">
      <w:pPr>
        <w:tabs>
          <w:tab w:val="left" w:leader="dot" w:pos="9072"/>
          <w:tab w:val="left" w:leader="dot" w:pos="16443"/>
        </w:tabs>
        <w:rPr>
          <w:rFonts w:ascii="Cambria" w:hAnsi="Cambria"/>
          <w:b/>
          <w:sz w:val="22"/>
          <w:szCs w:val="24"/>
        </w:rPr>
      </w:pPr>
    </w:p>
    <w:p w:rsidR="001479D9" w:rsidRPr="00085A41" w:rsidRDefault="00644D29" w:rsidP="00B32AEE">
      <w:pPr>
        <w:pStyle w:val="Listaszerbekezds"/>
        <w:numPr>
          <w:ilvl w:val="0"/>
          <w:numId w:val="10"/>
        </w:numPr>
        <w:tabs>
          <w:tab w:val="left" w:leader="dot" w:pos="9072"/>
          <w:tab w:val="left" w:leader="dot" w:pos="16443"/>
        </w:tabs>
        <w:rPr>
          <w:rFonts w:ascii="Cambria" w:hAnsi="Cambria"/>
          <w:b/>
          <w:sz w:val="22"/>
          <w:szCs w:val="24"/>
        </w:rPr>
      </w:pPr>
      <w:r w:rsidRPr="00085A41">
        <w:rPr>
          <w:rFonts w:ascii="Cambria" w:hAnsi="Cambria"/>
          <w:b/>
          <w:sz w:val="22"/>
          <w:szCs w:val="24"/>
        </w:rPr>
        <w:t>Az alapító okirat 5.2. pontjában foglalt táblázat következő 1. sora elhagyásra kerül</w:t>
      </w:r>
    </w:p>
    <w:p w:rsidR="00E47FB6" w:rsidRPr="000B0656" w:rsidRDefault="00E47FB6" w:rsidP="008E4195">
      <w:pPr>
        <w:tabs>
          <w:tab w:val="left" w:leader="dot" w:pos="9072"/>
          <w:tab w:val="left" w:leader="dot" w:pos="16443"/>
        </w:tabs>
        <w:rPr>
          <w:rFonts w:ascii="Cambria" w:hAnsi="Cambria"/>
          <w:b/>
          <w:color w:val="FF0000"/>
          <w:sz w:val="22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260"/>
        <w:gridCol w:w="5418"/>
      </w:tblGrid>
      <w:tr w:rsidR="00085A41" w:rsidRPr="00085A41" w:rsidTr="001940A7">
        <w:tc>
          <w:tcPr>
            <w:tcW w:w="534" w:type="dxa"/>
          </w:tcPr>
          <w:p w:rsidR="00E47FB6" w:rsidRPr="00085A41" w:rsidRDefault="009A3301" w:rsidP="008E4195">
            <w:pPr>
              <w:tabs>
                <w:tab w:val="left" w:leader="dot" w:pos="9072"/>
                <w:tab w:val="left" w:leader="dot" w:pos="16443"/>
              </w:tabs>
              <w:jc w:val="both"/>
              <w:rPr>
                <w:rFonts w:ascii="Cambria" w:hAnsi="Cambria"/>
                <w:sz w:val="22"/>
                <w:szCs w:val="24"/>
              </w:rPr>
            </w:pPr>
            <w:r w:rsidRPr="00085A41">
              <w:rPr>
                <w:rFonts w:ascii="Cambria" w:hAnsi="Cambria"/>
                <w:sz w:val="22"/>
                <w:szCs w:val="24"/>
              </w:rPr>
              <w:t>„</w:t>
            </w:r>
            <w:r w:rsidR="00DD4BCE" w:rsidRPr="00085A41">
              <w:rPr>
                <w:rFonts w:ascii="Cambria" w:hAnsi="Cambria"/>
                <w:sz w:val="22"/>
                <w:szCs w:val="24"/>
              </w:rPr>
              <w:t>1</w:t>
            </w:r>
          </w:p>
        </w:tc>
        <w:tc>
          <w:tcPr>
            <w:tcW w:w="3260" w:type="dxa"/>
          </w:tcPr>
          <w:p w:rsidR="00E47FB6" w:rsidRPr="00085A41" w:rsidRDefault="009A3301" w:rsidP="009A3301">
            <w:pPr>
              <w:tabs>
                <w:tab w:val="left" w:leader="dot" w:pos="9072"/>
                <w:tab w:val="left" w:leader="dot" w:pos="16443"/>
              </w:tabs>
              <w:jc w:val="both"/>
              <w:rPr>
                <w:rFonts w:ascii="Cambria" w:hAnsi="Cambria"/>
                <w:sz w:val="22"/>
                <w:szCs w:val="24"/>
              </w:rPr>
            </w:pPr>
            <w:r w:rsidRPr="00085A41">
              <w:rPr>
                <w:rFonts w:ascii="Cambria" w:hAnsi="Cambria"/>
                <w:sz w:val="22"/>
                <w:szCs w:val="24"/>
              </w:rPr>
              <w:t>Közalkalmazotti jogviszony</w:t>
            </w:r>
          </w:p>
        </w:tc>
        <w:tc>
          <w:tcPr>
            <w:tcW w:w="5418" w:type="dxa"/>
          </w:tcPr>
          <w:p w:rsidR="00E47FB6" w:rsidRPr="00085A41" w:rsidRDefault="009A3301" w:rsidP="009A3301">
            <w:pPr>
              <w:tabs>
                <w:tab w:val="left" w:leader="dot" w:pos="9072"/>
                <w:tab w:val="left" w:leader="dot" w:pos="16443"/>
              </w:tabs>
              <w:jc w:val="both"/>
              <w:rPr>
                <w:rFonts w:ascii="Cambria" w:hAnsi="Cambria"/>
                <w:sz w:val="22"/>
                <w:szCs w:val="24"/>
              </w:rPr>
            </w:pPr>
            <w:r w:rsidRPr="00085A41">
              <w:rPr>
                <w:rFonts w:ascii="Cambria" w:hAnsi="Cambria"/>
                <w:sz w:val="22"/>
                <w:szCs w:val="24"/>
              </w:rPr>
              <w:t xml:space="preserve">A Közalkalmazottak jogállásáról szóló 1992. évi XXXIII. </w:t>
            </w:r>
            <w:r w:rsidR="00D020D8" w:rsidRPr="00085A41">
              <w:rPr>
                <w:rFonts w:ascii="Cambria" w:hAnsi="Cambria"/>
                <w:sz w:val="22"/>
                <w:szCs w:val="24"/>
              </w:rPr>
              <w:t xml:space="preserve">törvény </w:t>
            </w:r>
            <w:r w:rsidRPr="00085A41">
              <w:rPr>
                <w:rFonts w:ascii="Cambria" w:hAnsi="Cambria"/>
                <w:sz w:val="22"/>
                <w:szCs w:val="24"/>
              </w:rPr>
              <w:t>alapján”</w:t>
            </w:r>
          </w:p>
        </w:tc>
      </w:tr>
    </w:tbl>
    <w:p w:rsidR="00751330" w:rsidRPr="000B0656" w:rsidRDefault="00751330" w:rsidP="008E4195">
      <w:pPr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color w:val="FF0000"/>
          <w:sz w:val="22"/>
          <w:szCs w:val="24"/>
        </w:rPr>
      </w:pPr>
    </w:p>
    <w:p w:rsidR="000A3E07" w:rsidRPr="00085A41" w:rsidRDefault="00644D29" w:rsidP="00A57ED6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sz w:val="22"/>
          <w:szCs w:val="24"/>
        </w:rPr>
      </w:pPr>
      <w:proofErr w:type="gramStart"/>
      <w:r w:rsidRPr="00085A41">
        <w:rPr>
          <w:rFonts w:ascii="Cambria" w:hAnsi="Cambria"/>
          <w:b/>
          <w:sz w:val="22"/>
          <w:szCs w:val="24"/>
        </w:rPr>
        <w:t>valamint</w:t>
      </w:r>
      <w:proofErr w:type="gramEnd"/>
      <w:r w:rsidRPr="00085A41">
        <w:rPr>
          <w:rFonts w:ascii="Cambria" w:hAnsi="Cambria"/>
          <w:b/>
          <w:sz w:val="22"/>
          <w:szCs w:val="24"/>
        </w:rPr>
        <w:t xml:space="preserve"> a következő 1. sor</w:t>
      </w:r>
      <w:r w:rsidR="009A3301" w:rsidRPr="00085A41">
        <w:rPr>
          <w:rFonts w:ascii="Cambria" w:hAnsi="Cambria"/>
          <w:b/>
          <w:sz w:val="22"/>
          <w:szCs w:val="24"/>
        </w:rPr>
        <w:t>ral egészül ki.</w:t>
      </w:r>
      <w:r w:rsidRPr="00085A41">
        <w:rPr>
          <w:rFonts w:ascii="Cambria" w:hAnsi="Cambria"/>
          <w:b/>
          <w:sz w:val="22"/>
          <w:szCs w:val="24"/>
        </w:rPr>
        <w:t xml:space="preserve"> </w:t>
      </w:r>
      <w:bookmarkStart w:id="0" w:name="_GoBack"/>
      <w:bookmarkEnd w:id="0"/>
    </w:p>
    <w:p w:rsidR="009A3301" w:rsidRPr="000B0656" w:rsidRDefault="009A3301" w:rsidP="00A57ED6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color w:val="FF0000"/>
          <w:sz w:val="22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34"/>
        <w:gridCol w:w="3543"/>
        <w:gridCol w:w="5135"/>
      </w:tblGrid>
      <w:tr w:rsidR="00085A41" w:rsidRPr="00085A41" w:rsidTr="001940A7">
        <w:tc>
          <w:tcPr>
            <w:tcW w:w="534" w:type="dxa"/>
          </w:tcPr>
          <w:p w:rsidR="009A3301" w:rsidRPr="00085A41" w:rsidRDefault="009A3301" w:rsidP="006A1C98">
            <w:pPr>
              <w:tabs>
                <w:tab w:val="left" w:leader="dot" w:pos="9072"/>
                <w:tab w:val="left" w:leader="dot" w:pos="16443"/>
              </w:tabs>
              <w:jc w:val="both"/>
              <w:rPr>
                <w:rFonts w:ascii="Cambria" w:hAnsi="Cambria"/>
                <w:sz w:val="22"/>
                <w:szCs w:val="24"/>
              </w:rPr>
            </w:pPr>
            <w:r w:rsidRPr="00085A41">
              <w:rPr>
                <w:rFonts w:ascii="Cambria" w:hAnsi="Cambria"/>
                <w:sz w:val="22"/>
                <w:szCs w:val="24"/>
              </w:rPr>
              <w:t>„1</w:t>
            </w:r>
          </w:p>
        </w:tc>
        <w:tc>
          <w:tcPr>
            <w:tcW w:w="3543" w:type="dxa"/>
          </w:tcPr>
          <w:p w:rsidR="009A3301" w:rsidRPr="00085A41" w:rsidRDefault="009A3301" w:rsidP="006A1C98">
            <w:pPr>
              <w:tabs>
                <w:tab w:val="left" w:leader="dot" w:pos="9072"/>
                <w:tab w:val="left" w:leader="dot" w:pos="16443"/>
              </w:tabs>
              <w:jc w:val="both"/>
              <w:rPr>
                <w:rFonts w:ascii="Cambria" w:hAnsi="Cambria"/>
                <w:sz w:val="22"/>
                <w:szCs w:val="24"/>
              </w:rPr>
            </w:pPr>
            <w:r w:rsidRPr="00085A41">
              <w:rPr>
                <w:rFonts w:ascii="Cambria" w:hAnsi="Cambria"/>
                <w:sz w:val="22"/>
                <w:szCs w:val="24"/>
              </w:rPr>
              <w:t>munkaviszony</w:t>
            </w:r>
          </w:p>
        </w:tc>
        <w:tc>
          <w:tcPr>
            <w:tcW w:w="5135" w:type="dxa"/>
          </w:tcPr>
          <w:p w:rsidR="009A3301" w:rsidRPr="00085A41" w:rsidRDefault="009A3301" w:rsidP="006A1C98">
            <w:pPr>
              <w:tabs>
                <w:tab w:val="left" w:leader="dot" w:pos="9072"/>
                <w:tab w:val="left" w:leader="dot" w:pos="16443"/>
              </w:tabs>
              <w:jc w:val="both"/>
              <w:rPr>
                <w:rFonts w:ascii="Cambria" w:hAnsi="Cambria"/>
                <w:sz w:val="22"/>
                <w:szCs w:val="24"/>
              </w:rPr>
            </w:pPr>
            <w:r w:rsidRPr="00085A41">
              <w:rPr>
                <w:rFonts w:ascii="Cambria" w:hAnsi="Cambria"/>
                <w:sz w:val="22"/>
                <w:szCs w:val="24"/>
              </w:rPr>
              <w:t xml:space="preserve">Munka törvénykönyvéről szóló 2012. évi I. törvény” </w:t>
            </w:r>
          </w:p>
        </w:tc>
      </w:tr>
    </w:tbl>
    <w:p w:rsidR="009A3301" w:rsidRDefault="009A3301" w:rsidP="00A57ED6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color w:val="FF0000"/>
          <w:sz w:val="22"/>
          <w:szCs w:val="24"/>
        </w:rPr>
      </w:pPr>
    </w:p>
    <w:p w:rsidR="00A57ED6" w:rsidRPr="000A3E07" w:rsidRDefault="00A57ED6" w:rsidP="00A57ED6">
      <w:pPr>
        <w:pStyle w:val="Listaszerbekezds"/>
        <w:tabs>
          <w:tab w:val="left" w:leader="dot" w:pos="9072"/>
          <w:tab w:val="left" w:leader="dot" w:pos="16443"/>
        </w:tabs>
        <w:jc w:val="both"/>
        <w:rPr>
          <w:rFonts w:ascii="Cambria" w:hAnsi="Cambria"/>
          <w:b/>
          <w:color w:val="FF0000"/>
          <w:sz w:val="22"/>
          <w:szCs w:val="24"/>
        </w:rPr>
      </w:pPr>
    </w:p>
    <w:p w:rsidR="00751330" w:rsidRPr="00085A41" w:rsidRDefault="00751330" w:rsidP="00913C3F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="Cambria" w:hAnsi="Cambria"/>
          <w:sz w:val="22"/>
          <w:szCs w:val="24"/>
        </w:rPr>
      </w:pPr>
      <w:r w:rsidRPr="00085A41">
        <w:rPr>
          <w:rFonts w:ascii="Cambria" w:hAnsi="Cambria"/>
          <w:sz w:val="22"/>
          <w:szCs w:val="24"/>
        </w:rPr>
        <w:t>Jelen módosító okiratot</w:t>
      </w:r>
      <w:r w:rsidR="00320BE8" w:rsidRPr="00085A41">
        <w:rPr>
          <w:rFonts w:ascii="Cambria" w:hAnsi="Cambria"/>
          <w:sz w:val="22"/>
          <w:szCs w:val="24"/>
        </w:rPr>
        <w:t xml:space="preserve"> </w:t>
      </w:r>
      <w:r w:rsidR="00DD4BCE" w:rsidRPr="00085A41">
        <w:rPr>
          <w:rFonts w:ascii="Cambria" w:hAnsi="Cambria"/>
          <w:sz w:val="22"/>
          <w:szCs w:val="22"/>
        </w:rPr>
        <w:t>2020. november 01</w:t>
      </w:r>
      <w:r w:rsidRPr="00085A41">
        <w:rPr>
          <w:rFonts w:ascii="Cambria" w:hAnsi="Cambria"/>
          <w:sz w:val="22"/>
          <w:szCs w:val="22"/>
        </w:rPr>
        <w:t xml:space="preserve">. </w:t>
      </w:r>
      <w:r w:rsidRPr="00085A41">
        <w:rPr>
          <w:rFonts w:ascii="Cambria" w:hAnsi="Cambria"/>
          <w:sz w:val="22"/>
          <w:szCs w:val="24"/>
        </w:rPr>
        <w:t>napjától kell alkalmazni.</w:t>
      </w:r>
    </w:p>
    <w:p w:rsidR="00751330" w:rsidRPr="00085A41" w:rsidRDefault="00DD4BCE" w:rsidP="000D01A8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="Cambria" w:hAnsi="Cambria"/>
          <w:sz w:val="22"/>
          <w:szCs w:val="24"/>
        </w:rPr>
      </w:pPr>
      <w:r w:rsidRPr="00085A41">
        <w:rPr>
          <w:rFonts w:ascii="Cambria" w:hAnsi="Cambria"/>
          <w:sz w:val="22"/>
          <w:szCs w:val="24"/>
        </w:rPr>
        <w:t xml:space="preserve">Kelt: Egyek, </w:t>
      </w:r>
      <w:r w:rsidR="00320BE8" w:rsidRPr="00085A41">
        <w:rPr>
          <w:rFonts w:ascii="Cambria" w:hAnsi="Cambria"/>
          <w:sz w:val="22"/>
          <w:szCs w:val="24"/>
        </w:rPr>
        <w:t>időbélyegző szerint</w:t>
      </w:r>
    </w:p>
    <w:p w:rsidR="00751330" w:rsidRPr="00085A41" w:rsidRDefault="00751330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="Cambria" w:hAnsi="Cambria"/>
          <w:sz w:val="22"/>
          <w:szCs w:val="24"/>
        </w:rPr>
      </w:pPr>
      <w:r w:rsidRPr="00085A41">
        <w:rPr>
          <w:rFonts w:ascii="Cambria" w:hAnsi="Cambria"/>
          <w:sz w:val="22"/>
          <w:szCs w:val="24"/>
        </w:rPr>
        <w:t>P.H.</w:t>
      </w:r>
    </w:p>
    <w:p w:rsidR="00751330" w:rsidRPr="00085A41" w:rsidRDefault="002A4173" w:rsidP="002A417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sz w:val="22"/>
          <w:szCs w:val="24"/>
        </w:rPr>
      </w:pPr>
      <w:r w:rsidRPr="00085A41">
        <w:rPr>
          <w:rFonts w:ascii="Cambria" w:hAnsi="Cambria"/>
          <w:sz w:val="22"/>
          <w:szCs w:val="24"/>
        </w:rPr>
        <w:t>Dr. Miluczky Attila</w:t>
      </w:r>
    </w:p>
    <w:p w:rsidR="002A4173" w:rsidRPr="00085A41" w:rsidRDefault="002A4173" w:rsidP="002A417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/>
          <w:sz w:val="22"/>
          <w:szCs w:val="24"/>
        </w:rPr>
      </w:pPr>
      <w:proofErr w:type="gramStart"/>
      <w:r w:rsidRPr="00085A41">
        <w:rPr>
          <w:rFonts w:ascii="Cambria" w:hAnsi="Cambria"/>
          <w:sz w:val="22"/>
          <w:szCs w:val="24"/>
        </w:rPr>
        <w:t>polgármester</w:t>
      </w:r>
      <w:proofErr w:type="gramEnd"/>
    </w:p>
    <w:sectPr w:rsidR="002A4173" w:rsidRPr="00085A41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8F8" w:rsidRDefault="002568F8" w:rsidP="00861402">
      <w:r>
        <w:separator/>
      </w:r>
    </w:p>
  </w:endnote>
  <w:endnote w:type="continuationSeparator" w:id="0">
    <w:p w:rsidR="002568F8" w:rsidRDefault="002568F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330" w:rsidRPr="00BD1350" w:rsidRDefault="00751330" w:rsidP="00BD1350">
    <w:pPr>
      <w:pStyle w:val="llb"/>
      <w:jc w:val="center"/>
      <w:rPr>
        <w:rFonts w:ascii="Cambria" w:hAnsi="Cambria"/>
        <w:sz w:val="22"/>
        <w:szCs w:val="22"/>
      </w:rPr>
    </w:pPr>
    <w:r w:rsidRPr="00BD1350">
      <w:rPr>
        <w:rFonts w:ascii="Cambria" w:hAnsi="Cambria"/>
        <w:sz w:val="22"/>
        <w:szCs w:val="22"/>
      </w:rPr>
      <w:fldChar w:fldCharType="begin"/>
    </w:r>
    <w:r w:rsidRPr="00BD1350">
      <w:rPr>
        <w:rFonts w:ascii="Cambria" w:hAnsi="Cambria"/>
        <w:sz w:val="22"/>
        <w:szCs w:val="22"/>
      </w:rPr>
      <w:instrText>PAGE   \* MERGEFORMAT</w:instrText>
    </w:r>
    <w:r w:rsidRPr="00BD1350">
      <w:rPr>
        <w:rFonts w:ascii="Cambria" w:hAnsi="Cambria"/>
        <w:sz w:val="22"/>
        <w:szCs w:val="22"/>
      </w:rPr>
      <w:fldChar w:fldCharType="separate"/>
    </w:r>
    <w:r>
      <w:rPr>
        <w:rFonts w:ascii="Cambria" w:hAnsi="Cambria"/>
        <w:noProof/>
        <w:sz w:val="22"/>
        <w:szCs w:val="22"/>
      </w:rPr>
      <w:t>2</w:t>
    </w:r>
    <w:r w:rsidRPr="00BD1350">
      <w:rPr>
        <w:rFonts w:ascii="Cambria" w:hAnsi="Cambri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8F8" w:rsidRDefault="002568F8" w:rsidP="00861402">
      <w:r>
        <w:separator/>
      </w:r>
    </w:p>
  </w:footnote>
  <w:footnote w:type="continuationSeparator" w:id="0">
    <w:p w:rsidR="002568F8" w:rsidRDefault="002568F8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330" w:rsidRDefault="0075133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330" w:rsidRDefault="0075133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330" w:rsidRDefault="0075133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1DBE3426"/>
    <w:multiLevelType w:val="multilevel"/>
    <w:tmpl w:val="8B802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FA53AA5"/>
    <w:multiLevelType w:val="hybridMultilevel"/>
    <w:tmpl w:val="CCD20A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1D7345A"/>
    <w:multiLevelType w:val="hybridMultilevel"/>
    <w:tmpl w:val="E4FAC7F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FD07457"/>
    <w:multiLevelType w:val="hybridMultilevel"/>
    <w:tmpl w:val="83CEDD26"/>
    <w:lvl w:ilvl="0" w:tplc="6FA22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6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3399"/>
    <w:rsid w:val="00005FA3"/>
    <w:rsid w:val="00014C66"/>
    <w:rsid w:val="00021D5A"/>
    <w:rsid w:val="000233C5"/>
    <w:rsid w:val="00034921"/>
    <w:rsid w:val="00056A69"/>
    <w:rsid w:val="0006031B"/>
    <w:rsid w:val="00075B4C"/>
    <w:rsid w:val="00085A41"/>
    <w:rsid w:val="000907FE"/>
    <w:rsid w:val="000908C2"/>
    <w:rsid w:val="00094B2F"/>
    <w:rsid w:val="000A3E07"/>
    <w:rsid w:val="000B0656"/>
    <w:rsid w:val="000B2068"/>
    <w:rsid w:val="000B5310"/>
    <w:rsid w:val="000D01A8"/>
    <w:rsid w:val="000E068D"/>
    <w:rsid w:val="0011403E"/>
    <w:rsid w:val="00125151"/>
    <w:rsid w:val="00133F30"/>
    <w:rsid w:val="00145E2F"/>
    <w:rsid w:val="001479D9"/>
    <w:rsid w:val="00154C86"/>
    <w:rsid w:val="001864ED"/>
    <w:rsid w:val="001878C6"/>
    <w:rsid w:val="001936B5"/>
    <w:rsid w:val="001940A7"/>
    <w:rsid w:val="001A6118"/>
    <w:rsid w:val="001A684A"/>
    <w:rsid w:val="001B32D9"/>
    <w:rsid w:val="001E4CA1"/>
    <w:rsid w:val="001E51F2"/>
    <w:rsid w:val="001F6AFA"/>
    <w:rsid w:val="00201D72"/>
    <w:rsid w:val="00204310"/>
    <w:rsid w:val="00212B0A"/>
    <w:rsid w:val="002309C0"/>
    <w:rsid w:val="002568F8"/>
    <w:rsid w:val="0026670F"/>
    <w:rsid w:val="00294D49"/>
    <w:rsid w:val="00295A3A"/>
    <w:rsid w:val="002A0DDD"/>
    <w:rsid w:val="002A4173"/>
    <w:rsid w:val="002F0BB2"/>
    <w:rsid w:val="00310285"/>
    <w:rsid w:val="00320BE8"/>
    <w:rsid w:val="00325795"/>
    <w:rsid w:val="00345F19"/>
    <w:rsid w:val="0034705D"/>
    <w:rsid w:val="00351687"/>
    <w:rsid w:val="00361EFE"/>
    <w:rsid w:val="003621B0"/>
    <w:rsid w:val="003657EC"/>
    <w:rsid w:val="003C4085"/>
    <w:rsid w:val="003D4319"/>
    <w:rsid w:val="003F5541"/>
    <w:rsid w:val="004048E2"/>
    <w:rsid w:val="00425442"/>
    <w:rsid w:val="004520EA"/>
    <w:rsid w:val="004977BD"/>
    <w:rsid w:val="004A4CDD"/>
    <w:rsid w:val="004E5BA0"/>
    <w:rsid w:val="00504D5B"/>
    <w:rsid w:val="00522745"/>
    <w:rsid w:val="005727B5"/>
    <w:rsid w:val="005D63C9"/>
    <w:rsid w:val="0062102D"/>
    <w:rsid w:val="00644D29"/>
    <w:rsid w:val="006469FF"/>
    <w:rsid w:val="006C3424"/>
    <w:rsid w:val="006D16FE"/>
    <w:rsid w:val="006D554B"/>
    <w:rsid w:val="006E4FAC"/>
    <w:rsid w:val="006F35EC"/>
    <w:rsid w:val="006F48AA"/>
    <w:rsid w:val="007009E7"/>
    <w:rsid w:val="007020EB"/>
    <w:rsid w:val="00713BFB"/>
    <w:rsid w:val="007178DB"/>
    <w:rsid w:val="007363A2"/>
    <w:rsid w:val="00751330"/>
    <w:rsid w:val="0075505D"/>
    <w:rsid w:val="007769E5"/>
    <w:rsid w:val="00785BD0"/>
    <w:rsid w:val="0079542F"/>
    <w:rsid w:val="007A2622"/>
    <w:rsid w:val="007A6F80"/>
    <w:rsid w:val="007B68DA"/>
    <w:rsid w:val="00823A57"/>
    <w:rsid w:val="00826816"/>
    <w:rsid w:val="00861402"/>
    <w:rsid w:val="00863050"/>
    <w:rsid w:val="0086421E"/>
    <w:rsid w:val="008B0F41"/>
    <w:rsid w:val="008D1BDE"/>
    <w:rsid w:val="008D6FD1"/>
    <w:rsid w:val="008E4195"/>
    <w:rsid w:val="00913C3F"/>
    <w:rsid w:val="00950620"/>
    <w:rsid w:val="0096761A"/>
    <w:rsid w:val="00985D73"/>
    <w:rsid w:val="009A3301"/>
    <w:rsid w:val="009C5647"/>
    <w:rsid w:val="009D28E9"/>
    <w:rsid w:val="00A019F1"/>
    <w:rsid w:val="00A02875"/>
    <w:rsid w:val="00A22EA9"/>
    <w:rsid w:val="00A322EA"/>
    <w:rsid w:val="00A36F8D"/>
    <w:rsid w:val="00A57ED6"/>
    <w:rsid w:val="00A84DC2"/>
    <w:rsid w:val="00A91C80"/>
    <w:rsid w:val="00AA5F20"/>
    <w:rsid w:val="00AA79AE"/>
    <w:rsid w:val="00AD29AE"/>
    <w:rsid w:val="00AF3B6C"/>
    <w:rsid w:val="00B16D44"/>
    <w:rsid w:val="00B17887"/>
    <w:rsid w:val="00B32AEE"/>
    <w:rsid w:val="00B82241"/>
    <w:rsid w:val="00B85764"/>
    <w:rsid w:val="00BD1350"/>
    <w:rsid w:val="00BE6DBD"/>
    <w:rsid w:val="00C1461F"/>
    <w:rsid w:val="00C40354"/>
    <w:rsid w:val="00C93F42"/>
    <w:rsid w:val="00CB56A2"/>
    <w:rsid w:val="00CF04E8"/>
    <w:rsid w:val="00D020D8"/>
    <w:rsid w:val="00D21BF9"/>
    <w:rsid w:val="00D25860"/>
    <w:rsid w:val="00D56E89"/>
    <w:rsid w:val="00D93E6A"/>
    <w:rsid w:val="00DC2165"/>
    <w:rsid w:val="00DC274F"/>
    <w:rsid w:val="00DC2C8C"/>
    <w:rsid w:val="00DD4BCE"/>
    <w:rsid w:val="00DE60A9"/>
    <w:rsid w:val="00E32527"/>
    <w:rsid w:val="00E47FB6"/>
    <w:rsid w:val="00E57AA3"/>
    <w:rsid w:val="00E63871"/>
    <w:rsid w:val="00E65A89"/>
    <w:rsid w:val="00EF2FF7"/>
    <w:rsid w:val="00F05E74"/>
    <w:rsid w:val="00F127CE"/>
    <w:rsid w:val="00F567EA"/>
    <w:rsid w:val="00F622CF"/>
    <w:rsid w:val="00F65E88"/>
    <w:rsid w:val="00F820E1"/>
    <w:rsid w:val="00F9276A"/>
    <w:rsid w:val="00F9699A"/>
    <w:rsid w:val="00FA5548"/>
    <w:rsid w:val="00FA7748"/>
    <w:rsid w:val="00FB4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rPr>
      <w:rFonts w:ascii="Times New Roman" w:eastAsia="Times New Roman" w:hAnsi="Times New Roman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99"/>
    <w:rsid w:val="009D28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13C3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61402"/>
    <w:rPr>
      <w:rFonts w:ascii="Times New Roman" w:eastAsia="Times New Roman" w:hAnsi="Times New Roman"/>
      <w:sz w:val="24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99"/>
    <w:rsid w:val="009D28E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13C3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Petruska Lászlóné</cp:lastModifiedBy>
  <cp:revision>2</cp:revision>
  <cp:lastPrinted>2020-09-15T07:55:00Z</cp:lastPrinted>
  <dcterms:created xsi:type="dcterms:W3CDTF">2020-09-17T06:03:00Z</dcterms:created>
  <dcterms:modified xsi:type="dcterms:W3CDTF">2020-09-17T06:03:00Z</dcterms:modified>
</cp:coreProperties>
</file>