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2B1E1B">
        <w:trPr>
          <w:trHeight w:val="3084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1A1AD0" w:rsidRDefault="001A1AD0" w:rsidP="001A1AD0">
            <w:pPr>
              <w:pStyle w:val="Nincstrkz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4F78" w:rsidRPr="004127E2" w:rsidRDefault="008E4F78" w:rsidP="008E4F78">
            <w:pPr>
              <w:jc w:val="center"/>
              <w:rPr>
                <w:b/>
              </w:rPr>
            </w:pPr>
            <w:r>
              <w:rPr>
                <w:b/>
              </w:rPr>
              <w:t xml:space="preserve">Egyek Nagyközség Önkormányzat </w:t>
            </w:r>
            <w:proofErr w:type="gramStart"/>
            <w:r>
              <w:rPr>
                <w:b/>
              </w:rPr>
              <w:t>Képviselő-testületének ….</w:t>
            </w:r>
            <w:proofErr w:type="gramEnd"/>
            <w:r>
              <w:rPr>
                <w:b/>
              </w:rPr>
              <w:t xml:space="preserve">/ </w:t>
            </w:r>
            <w:r w:rsidRPr="004127E2">
              <w:rPr>
                <w:b/>
              </w:rPr>
              <w:t>201</w:t>
            </w:r>
            <w:r>
              <w:rPr>
                <w:b/>
              </w:rPr>
              <w:t>9. (XI.28.</w:t>
            </w:r>
            <w:r w:rsidRPr="004127E2">
              <w:rPr>
                <w:b/>
              </w:rPr>
              <w:t>) önkormányzati rendelete</w:t>
            </w:r>
          </w:p>
          <w:p w:rsidR="008E4F78" w:rsidRDefault="008E4F78" w:rsidP="008E4F78">
            <w:pPr>
              <w:jc w:val="center"/>
              <w:rPr>
                <w:b/>
              </w:rPr>
            </w:pPr>
            <w:r w:rsidRPr="004127E2">
              <w:rPr>
                <w:b/>
              </w:rPr>
              <w:t>a nem közművel összegyűjtött háztartási szennyvíz begyűjtésére vonatkozó közszolgáltatásról</w:t>
            </w:r>
            <w:r>
              <w:rPr>
                <w:b/>
              </w:rPr>
              <w:t xml:space="preserve"> szóló 18/2014.(VI.26.) önkormányzati rendelet módosításáról</w:t>
            </w:r>
          </w:p>
          <w:p w:rsidR="00805B49" w:rsidRPr="00A1684D" w:rsidRDefault="00805B49" w:rsidP="008E4F78">
            <w:pPr>
              <w:tabs>
                <w:tab w:val="left" w:pos="2410"/>
              </w:tabs>
              <w:jc w:val="center"/>
              <w:rPr>
                <w:b/>
                <w:bCs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574F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FE0285">
              <w:rPr>
                <w:rFonts w:ascii="Calibri" w:hAnsi="Calibri"/>
                <w:bCs/>
              </w:rPr>
              <w:t>si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</w:t>
            </w:r>
            <w:r w:rsidR="00AD45A5">
              <w:rPr>
                <w:rFonts w:ascii="Calibri" w:hAnsi="Calibri"/>
                <w:bCs/>
              </w:rPr>
              <w:t>k környezeti következménye van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8E4F78">
        <w:trPr>
          <w:trHeight w:val="970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</w:t>
            </w:r>
            <w:r w:rsidR="00FE0285">
              <w:rPr>
                <w:rFonts w:eastAsia="Times New Roman,Bold"/>
                <w:sz w:val="24"/>
                <w:szCs w:val="24"/>
              </w:rPr>
              <w:t>terhet befolyásoló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FE0285" w:rsidRDefault="008E4F78" w:rsidP="00D71B8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Képviselő-testület döntése alapján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D71B8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8E4F78">
              <w:rPr>
                <w:rFonts w:ascii="Calibri" w:hAnsi="Calibri"/>
                <w:bCs/>
              </w:rPr>
              <w:t>ának várható következménye nincs</w:t>
            </w:r>
          </w:p>
          <w:p w:rsidR="00805B49" w:rsidRPr="00D71B8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8E4F78">
              <w:rPr>
                <w:rFonts w:ascii="Calibri" w:hAnsi="Calibri"/>
                <w:b/>
                <w:bCs/>
              </w:rPr>
              <w:t>2019. november 28.</w:t>
            </w:r>
            <w:bookmarkStart w:id="0" w:name="_GoBack"/>
            <w:bookmarkEnd w:id="0"/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E41C9"/>
    <w:rsid w:val="00176417"/>
    <w:rsid w:val="00197EF3"/>
    <w:rsid w:val="001A1AD0"/>
    <w:rsid w:val="00275B10"/>
    <w:rsid w:val="002B1E1B"/>
    <w:rsid w:val="004D3B1D"/>
    <w:rsid w:val="004F143B"/>
    <w:rsid w:val="005001A4"/>
    <w:rsid w:val="00505842"/>
    <w:rsid w:val="005C3BF8"/>
    <w:rsid w:val="007574F2"/>
    <w:rsid w:val="00766209"/>
    <w:rsid w:val="00805B49"/>
    <w:rsid w:val="00826427"/>
    <w:rsid w:val="0083574C"/>
    <w:rsid w:val="008E4F78"/>
    <w:rsid w:val="00927B3E"/>
    <w:rsid w:val="009559CE"/>
    <w:rsid w:val="009C1A24"/>
    <w:rsid w:val="009D72D1"/>
    <w:rsid w:val="00A1684D"/>
    <w:rsid w:val="00A35C47"/>
    <w:rsid w:val="00AD45A5"/>
    <w:rsid w:val="00AE1675"/>
    <w:rsid w:val="00B25D96"/>
    <w:rsid w:val="00BA45DD"/>
    <w:rsid w:val="00BE4FA6"/>
    <w:rsid w:val="00BF6783"/>
    <w:rsid w:val="00C0060D"/>
    <w:rsid w:val="00C80AB8"/>
    <w:rsid w:val="00D20E94"/>
    <w:rsid w:val="00D40174"/>
    <w:rsid w:val="00D71B83"/>
    <w:rsid w:val="00D95EB0"/>
    <w:rsid w:val="00E04358"/>
    <w:rsid w:val="00F330B4"/>
    <w:rsid w:val="00F57119"/>
    <w:rsid w:val="00F819EC"/>
    <w:rsid w:val="00F96A97"/>
    <w:rsid w:val="00FC4212"/>
    <w:rsid w:val="00FE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Csepreginé Kocsis Nóra</cp:lastModifiedBy>
  <cp:revision>3</cp:revision>
  <dcterms:created xsi:type="dcterms:W3CDTF">2019-11-18T10:41:00Z</dcterms:created>
  <dcterms:modified xsi:type="dcterms:W3CDTF">2019-11-18T10:47:00Z</dcterms:modified>
</cp:coreProperties>
</file>