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D73" w:rsidRPr="006C5091" w:rsidRDefault="005907E2" w:rsidP="006C5091">
      <w:pPr>
        <w:jc w:val="center"/>
        <w:rPr>
          <w:b/>
          <w:u w:val="single"/>
        </w:rPr>
      </w:pPr>
      <w:bookmarkStart w:id="0" w:name="_GoBack"/>
      <w:bookmarkEnd w:id="0"/>
      <w:r w:rsidRPr="006C5091">
        <w:rPr>
          <w:b/>
          <w:u w:val="single"/>
        </w:rPr>
        <w:t>Képviselői előterjesztés a tiszafüredi orvosi ügyelettől igénybe vett szolgáltatás, és annak problémái miatt kialakult helyzet megváltoztatására.</w:t>
      </w:r>
    </w:p>
    <w:p w:rsidR="005907E2" w:rsidRDefault="005907E2"/>
    <w:p w:rsidR="005907E2" w:rsidRDefault="005907E2">
      <w:r w:rsidRPr="006C5091">
        <w:rPr>
          <w:b/>
          <w:u w:val="single"/>
        </w:rPr>
        <w:t>Előterjesztő:</w:t>
      </w:r>
      <w:r>
        <w:t xml:space="preserve"> Kiss Imre és Soltész Gábor önkormányzati képviselők Egyek</w:t>
      </w:r>
    </w:p>
    <w:p w:rsidR="005907E2" w:rsidRDefault="005907E2">
      <w:r>
        <w:t xml:space="preserve">2019.Január 1.-től Egyek Nagyközség Önkormányzata az orvosi ügyeleti szolgáltatást a tiszafüredi orvosi ügyeletet üzemeltető, Agria Ügyelet Kft.-től veszi igénybe. A változás oka az volt, hogy a korábban </w:t>
      </w:r>
      <w:r w:rsidR="00975282">
        <w:t>Tiszacsegei</w:t>
      </w:r>
      <w:r>
        <w:t xml:space="preserve"> orvosi ügyeletből</w:t>
      </w:r>
      <w:r w:rsidR="0008519F">
        <w:t>, személyi problémák miatt</w:t>
      </w:r>
      <w:r>
        <w:t xml:space="preserve"> ki kellett válnunk. </w:t>
      </w:r>
    </w:p>
    <w:p w:rsidR="005907E2" w:rsidRDefault="005907E2">
      <w:r>
        <w:t>Jelen előterjesztés az Agria Ügyelet Kft-től igénybe vett szolgáltatásban problémák merültek fel, melynek helytálló feltárása jelen beadványban részletesen leírásra kerülnek. 2019.12.31.-én az Agria</w:t>
      </w:r>
      <w:r w:rsidR="0008519F">
        <w:t xml:space="preserve"> Ügyelet Kft. -vel kötött megálla</w:t>
      </w:r>
      <w:r>
        <w:t>podás lejár, és szeretnénk kérni a képviselő testületet, hogy ezzel a céggel</w:t>
      </w:r>
      <w:r w:rsidR="0008519F">
        <w:t xml:space="preserve"> további szerződést ne kössön. A</w:t>
      </w:r>
      <w:r>
        <w:t xml:space="preserve">z orvosi ügyeleti ellátást </w:t>
      </w:r>
      <w:r w:rsidR="00172EF1">
        <w:t xml:space="preserve">ellenben a lakosság részére kötelezően biztosítanunk kell. Erre több olyan lehetőség is van, melyet a jogszabályok, és nyílván az anyagi források korlátoznak. </w:t>
      </w:r>
    </w:p>
    <w:p w:rsidR="009D307A" w:rsidRDefault="009D307A">
      <w:r>
        <w:t>A jelenlegi ügyeleti problémákról dióhéjban. Más megyében, más sajátosságokkal</w:t>
      </w:r>
      <w:r w:rsidR="0008519F">
        <w:t xml:space="preserve"> rendelkezik</w:t>
      </w:r>
      <w:r>
        <w:t>. Az ügyelet területe óriási, amelyet egy orvossal nem lehet megoldani,</w:t>
      </w:r>
      <w:r w:rsidR="0008519F">
        <w:t>(Tiszafüred, Tiszaörvény, Tiszaigar, Tiszaörs, Nagyiván, Tiszaszőlős, Tiszaszentimre, Tomajmonostora, Újszentgyörgy, Tiszaderzs) ez kb. 20-22 ezer ember Egyek-Telekháza, Egyek-Félhalom, Egyek, Ohat-on kívül. A</w:t>
      </w:r>
      <w:r>
        <w:t xml:space="preserve">z orvos probléma oda is begyűrűzött. Sokszor panasszal éltek mind az </w:t>
      </w:r>
      <w:r w:rsidR="00975282">
        <w:t>Egyeki</w:t>
      </w:r>
      <w:r>
        <w:t xml:space="preserve">, mind a más településen élő betegek. Az </w:t>
      </w:r>
      <w:r w:rsidR="00975282">
        <w:t>Egyeki</w:t>
      </w:r>
      <w:r>
        <w:t xml:space="preserve"> betegeket nem a területileg illetékes kórházba szállította a mentőszolgálat, hanem a Karcagi Kórházba, melyből sok alkalommal volt feszültség. </w:t>
      </w:r>
      <w:r w:rsidR="0008519F">
        <w:t>Ez a területi ellátási kötelezettségből adódik, mivel másik megye, megyén kívüli beteget</w:t>
      </w:r>
      <w:r w:rsidR="00DC52BF">
        <w:t>,</w:t>
      </w:r>
      <w:r w:rsidR="0008519F">
        <w:t xml:space="preserve"> a feltalálási helyhez illetékes </w:t>
      </w:r>
      <w:r w:rsidR="00975282">
        <w:t>gyógy intézménybe</w:t>
      </w:r>
      <w:r w:rsidR="0008519F">
        <w:t xml:space="preserve"> kel</w:t>
      </w:r>
      <w:r w:rsidR="00DC52BF">
        <w:t>l szállítani, jelen esetben ez a Karcagi Kórház.</w:t>
      </w:r>
      <w:r w:rsidR="0008519F">
        <w:t xml:space="preserve"> </w:t>
      </w:r>
      <w:r>
        <w:t>A betegekhez való kijár</w:t>
      </w:r>
      <w:r w:rsidR="00DC52BF">
        <w:t>ás sem volt megfelelő számunkra, mivel óriási a terület, lehetetlen egyszerre a rendelőben is, és a helyszínen is ellátni a beteget.</w:t>
      </w:r>
      <w:r>
        <w:t xml:space="preserve"> </w:t>
      </w:r>
      <w:r w:rsidR="006C5091">
        <w:t>A mentődolgozókkal</w:t>
      </w:r>
      <w:r w:rsidR="0008519F">
        <w:t>,</w:t>
      </w:r>
      <w:r w:rsidR="006C5091">
        <w:t xml:space="preserve"> több alkalommal az ügyeletes orvos vitába keveredett, erről Soltész Gábor képviselő társam is bőven be tud számolni. Ezen és más itt nem részletezett problémák miatt indokolt a váltás.</w:t>
      </w:r>
    </w:p>
    <w:p w:rsidR="00DC52BF" w:rsidRPr="00906E38" w:rsidRDefault="00172EF1" w:rsidP="00DC52BF">
      <w:pPr>
        <w:shd w:val="clear" w:color="auto" w:fill="FFFFFF"/>
        <w:spacing w:after="0" w:line="240" w:lineRule="auto"/>
        <w:ind w:firstLine="240"/>
        <w:jc w:val="both"/>
        <w:rPr>
          <w:rFonts w:eastAsia="Times New Roman" w:cstheme="minorHAnsi"/>
        </w:rPr>
      </w:pPr>
      <w:r>
        <w:t>Az első lehetőség melyet megvizsgáltunk, hogy a mentőállomás mellett az Országos Mentőszolgálat üzemeltetne egy orvosi ügyele</w:t>
      </w:r>
      <w:r w:rsidR="00DC52BF">
        <w:t xml:space="preserve">tet. </w:t>
      </w:r>
      <w:r>
        <w:t xml:space="preserve"> Az Országos Mentőszolgálat orvosi ügyeletet ne</w:t>
      </w:r>
      <w:r w:rsidR="00DC52BF">
        <w:t xml:space="preserve">m működtethet, bár az </w:t>
      </w:r>
      <w:r w:rsidR="00DC52BF" w:rsidRPr="00DC52BF">
        <w:rPr>
          <w:rFonts w:cstheme="minorHAnsi"/>
          <w:shd w:val="clear" w:color="auto" w:fill="EDEDED"/>
        </w:rPr>
        <w:t xml:space="preserve">47/2004. (V. 11.) </w:t>
      </w:r>
      <w:r w:rsidR="00975282" w:rsidRPr="00DC52BF">
        <w:rPr>
          <w:rFonts w:cstheme="minorHAnsi"/>
          <w:shd w:val="clear" w:color="auto" w:fill="EDEDED"/>
        </w:rPr>
        <w:t>ESZCSM</w:t>
      </w:r>
      <w:r w:rsidR="00DC52BF" w:rsidRPr="00DC52BF">
        <w:rPr>
          <w:rFonts w:cstheme="minorHAnsi"/>
          <w:shd w:val="clear" w:color="auto" w:fill="EDEDED"/>
        </w:rPr>
        <w:t xml:space="preserve"> rendelet</w:t>
      </w:r>
      <w:r w:rsidR="00DC52BF">
        <w:rPr>
          <w:rFonts w:cstheme="minorHAnsi"/>
          <w:shd w:val="clear" w:color="auto" w:fill="EDEDED"/>
        </w:rPr>
        <w:t xml:space="preserve"> </w:t>
      </w:r>
      <w:r w:rsidR="00DC52BF" w:rsidRPr="00906E38">
        <w:rPr>
          <w:rFonts w:eastAsia="Times New Roman" w:cstheme="minorHAnsi"/>
          <w:b/>
          <w:bCs/>
        </w:rPr>
        <w:t>6. § </w:t>
      </w:r>
      <w:r w:rsidR="00DC52BF" w:rsidRPr="00906E38">
        <w:rPr>
          <w:rFonts w:eastAsia="Times New Roman" w:cstheme="minorHAnsi"/>
        </w:rPr>
        <w:t>(1) Az 5. § (1) bekezdése szerinti új központi ügyelet, mentőállomás létesítésénél a mentőállomáshoz telepített központi ügyelet létrehozása indokolt.</w:t>
      </w:r>
      <w:r w:rsidR="00906E38">
        <w:rPr>
          <w:rFonts w:eastAsia="Times New Roman" w:cstheme="minorHAnsi"/>
        </w:rPr>
        <w:t xml:space="preserve"> Jelen álláspont szerint, az Országos Mentőszolgálat orvosi ügyeletet nem szeretne szervezni a mentőállomások mellett, humán erőforrás hiánya, és más egyéb nem részletezett okok miatt. A jelenleg tervezés alatt és kivitelezés előtt álló, új mentőállomás mellett pedig orvosi ügyeleti helység nem lett tervezve.</w:t>
      </w:r>
    </w:p>
    <w:p w:rsidR="00DC52BF" w:rsidRPr="00DC52BF" w:rsidRDefault="00DC52BF" w:rsidP="00DC52BF">
      <w:pPr>
        <w:shd w:val="clear" w:color="auto" w:fill="FFFFFF"/>
        <w:spacing w:after="0" w:line="240" w:lineRule="auto"/>
        <w:ind w:firstLine="240"/>
        <w:jc w:val="both"/>
        <w:rPr>
          <w:rFonts w:eastAsia="Times New Roman" w:cstheme="minorHAnsi"/>
        </w:rPr>
      </w:pPr>
      <w:r w:rsidRPr="00DC52BF">
        <w:rPr>
          <w:rFonts w:eastAsia="Times New Roman" w:cstheme="minorHAnsi"/>
        </w:rPr>
        <w:t>(2) Egy adott terület lakosságát ellátó több egészségügyi szolgáltató bevonásával szervezett ügyelet esetén közös diszpé</w:t>
      </w:r>
      <w:r w:rsidR="00906E38">
        <w:rPr>
          <w:rFonts w:eastAsia="Times New Roman" w:cstheme="minorHAnsi"/>
        </w:rPr>
        <w:t>cserszolgálatot kell működtetni. Ennek később lesz jelentősége.</w:t>
      </w:r>
    </w:p>
    <w:p w:rsidR="00172EF1" w:rsidRDefault="00DC52BF" w:rsidP="00DC52BF">
      <w:pPr>
        <w:spacing w:after="0"/>
      </w:pPr>
      <w:r>
        <w:rPr>
          <w:rFonts w:cstheme="minorHAnsi"/>
          <w:shd w:val="clear" w:color="auto" w:fill="EDEDED"/>
        </w:rPr>
        <w:t xml:space="preserve"> </w:t>
      </w:r>
    </w:p>
    <w:p w:rsidR="008D67D0" w:rsidRDefault="00172EF1">
      <w:r>
        <w:t xml:space="preserve">A másik lehetőség a helyben, településünkön megoldandó ügyeleti ellátás lenne. Ennek finanszírozása az OEP finanszírozásból, és az önkormányzati, vagy önkormányzatok finanszírozásából állna. </w:t>
      </w:r>
      <w:r w:rsidR="00975282">
        <w:t xml:space="preserve">Mivel helyben egy rendelőt is be kellene rendezni, illetve ügyeleti autóról is gondoskodni kellene, melyek plusz erőforrást igényelnek, nem beszélve a jogszabályban előre meghatározott gyógyszerek meglétéről, ez az alap,hogy egyáltalán ügyeletet tudjunk indítani. </w:t>
      </w:r>
      <w:r>
        <w:t xml:space="preserve">Jelen helyzetben a </w:t>
      </w:r>
      <w:r>
        <w:lastRenderedPageBreak/>
        <w:t>települést egy orvos és egy gépkocsivezető/ápoló látná el 16:00-08:00-ig. Ennek a le</w:t>
      </w:r>
      <w:r w:rsidR="00906E38">
        <w:t>hetőségnek a megvalósulása 35-40</w:t>
      </w:r>
      <w:r>
        <w:t xml:space="preserve"> millió forintos terhet jelentene a községnek. Ebben már az órabérek </w:t>
      </w:r>
      <w:r w:rsidR="00906E38">
        <w:t xml:space="preserve">és fenntartási költségek </w:t>
      </w:r>
      <w:r>
        <w:t xml:space="preserve">is benne vannak. </w:t>
      </w:r>
      <w:r w:rsidR="008D67D0">
        <w:t>Nyílván előny</w:t>
      </w:r>
      <w:r w:rsidR="00906E38">
        <w:t>,</w:t>
      </w:r>
      <w:r w:rsidR="008D67D0">
        <w:t xml:space="preserve"> hogy csak magunkat kell kiszolgálni, de ez nagy terhet róna településünkre.</w:t>
      </w:r>
      <w:r w:rsidR="00906E38">
        <w:t xml:space="preserve"> </w:t>
      </w:r>
      <w:r w:rsidR="00975282">
        <w:t>Ebből az OEP finanszírozást le kell, vonjuk, amely közel 7 millió forint, de a fennmaradó összeg is elég jelentős.</w:t>
      </w:r>
    </w:p>
    <w:p w:rsidR="008D67D0" w:rsidRDefault="00975282">
      <w:r>
        <w:t xml:space="preserve">A harmadik és egyben véleményünk szerint a legjobb választás, a közös,  Egyek-Tiszacsege-Újszentmargita  közreműködésével létrejövő orvosi ügyelet. </w:t>
      </w:r>
      <w:r w:rsidR="008D67D0">
        <w:t xml:space="preserve">Korábban is évtizedekig működött Tiszacsegén, véleményünk szerint jól. Jó volt az együttműködés a mentőszolgálat és az ügyelet között is, melynek a beteg csak pozitív hozadékát látták. A </w:t>
      </w:r>
      <w:r>
        <w:t>Tiszacsegei</w:t>
      </w:r>
      <w:r w:rsidR="008D67D0">
        <w:t xml:space="preserve"> központtal létrejövő közös ügyelet azért is fontos, mert így a súlyos, kritikus állapotban lévő betegek Tiszacsegén illetve Újszentmargitán hamarabb kapnak ellátást, mire a mentő kiér</w:t>
      </w:r>
      <w:r w:rsidR="00906E38">
        <w:t>,</w:t>
      </w:r>
      <w:r w:rsidR="008D67D0">
        <w:t xml:space="preserve"> az orvos már sok esetben beavatkozik.</w:t>
      </w:r>
      <w:r w:rsidR="00906E38">
        <w:t xml:space="preserve"> Tehát logisztikai szinten is jobb. </w:t>
      </w:r>
      <w:r w:rsidR="008D67D0">
        <w:t xml:space="preserve"> Az ügyeleten egy orvos, egy gépkocsivezető és egy ápoló dolgozna. Ők mindannyian egészségügyi szakdolgozók, akik a sürgősségi szemléletben jártasak, folyamatosan képzésekre járnak, mind ápolói mind gépkocsivezetők szintjén. Megtartanánk az ápolók és gépkocsivezetők között a jelenlegi órabért, az orvosokét viszont picit emelnünk kellene. Ez forintosítva az alábbiak szerint alakulna.</w:t>
      </w:r>
      <w:r w:rsidR="00D03632">
        <w:t xml:space="preserve"> Hétköznap az ügyelet 16:00-tól 08:00-ig 16 órában, hétvégén pedig 08:00-tól 08:00-ig 24 órában üzemelne.</w:t>
      </w:r>
    </w:p>
    <w:p w:rsidR="00B22393" w:rsidRDefault="008D67D0">
      <w:r>
        <w:t xml:space="preserve">2020.-ban 254 munkanap, 99 hétvége, és 13 ünnepnap lesz munkaidő naptár szerint. A jelenlegi órabéreket tekintve ápoló és gépkocsivezetők esetében </w:t>
      </w:r>
      <w:r w:rsidR="00B22393">
        <w:t xml:space="preserve">hétköznap 1150.-forint, hétvége és ünnepnap 1300 forint lenne. Ez éves szinten </w:t>
      </w:r>
      <w:r w:rsidR="00D03632">
        <w:t>összesen a munkabér: 16.336.000 Ft.</w:t>
      </w:r>
    </w:p>
    <w:p w:rsidR="007F2196" w:rsidRDefault="00B22393">
      <w:r>
        <w:t xml:space="preserve">Az orvosok esetében a jelenlegi 2800 forintos hétköznapi órabért 3000 Ft-ra kellene emelni, 3000 forintos hétvégi órabért pedig 3200 forintra kellene emelni. </w:t>
      </w:r>
      <w:r w:rsidR="00975282">
        <w:t xml:space="preserve">Erre azért lenne szükség, mert jelenleg az orvosok körében a Hr helyzet igen nagy hiányokat eredményez, vonzóvá kell tenni az ügyeletet, hogy megérje Debrecenből, vagy máshonnan eljönni, ügyelni. </w:t>
      </w:r>
      <w:r>
        <w:t>Korábban is a hétvégéket nagyon nehezen tudták megoldani, így hogy legyen orvos</w:t>
      </w:r>
      <w:r w:rsidR="00906E38">
        <w:t>,</w:t>
      </w:r>
      <w:r>
        <w:t xml:space="preserve"> sajnos az órabéren kell emelni. Így elképzelhető, sőt biztosra veszem</w:t>
      </w:r>
      <w:r w:rsidR="00906E38">
        <w:t>,</w:t>
      </w:r>
      <w:r>
        <w:t xml:space="preserve"> hogy máshonnan is eljönnek majd ügyelni ide. Ez a következő képen alakulna</w:t>
      </w:r>
      <w:r w:rsidR="00D03632">
        <w:t xml:space="preserve"> szám szerint egy évre vetítve: 20.793.600 Ft az emelt órabérrel. Amennyiben nem emel</w:t>
      </w:r>
      <w:r w:rsidR="007F2196">
        <w:t>ünk órabért és marad a mostani akkor: 19.443.200 Ft ez 1.350.400 Ft-al kevesebb, ami elenyésző. Az emelt órabérhez viszont jó pár évig nem kell nyúlni, mert ez már egy versenyképes órabér.</w:t>
      </w:r>
    </w:p>
    <w:p w:rsidR="007F2196" w:rsidRDefault="007F2196">
      <w:r>
        <w:t xml:space="preserve">Tehát az ápoló és gépkocsivezető bére, és az orvos bére egy évre vetítve összesen: 37.129.600 Ft. </w:t>
      </w:r>
      <w:r w:rsidR="00975282">
        <w:t>Ehhez</w:t>
      </w:r>
      <w:r>
        <w:t xml:space="preserve"> jön még minden településről az OEP finanszírozás mely jelenleg 113 Ft./lakos.</w:t>
      </w:r>
      <w:r w:rsidR="00906E38">
        <w:t xml:space="preserve"> Ez éves szinten Egyekre nézve közel 7 millió forint. Ennek 50%-a </w:t>
      </w:r>
      <w:r>
        <w:t xml:space="preserve"> a fenntartásra elegendő, mint rezsi, gé</w:t>
      </w:r>
      <w:r w:rsidR="009D307A">
        <w:t>pkocsi fenntartás, és gyógyszer</w:t>
      </w:r>
      <w:r w:rsidR="00906E38">
        <w:t xml:space="preserve">rendelés. A megmaradt közel 3,5 millió forint a </w:t>
      </w:r>
      <w:r w:rsidR="00D96067">
        <w:t>finanszírozásba visszaforgatható.</w:t>
      </w:r>
    </w:p>
    <w:p w:rsidR="00D96067" w:rsidRDefault="007F2196">
      <w:r>
        <w:t>Lakosság számra elosztva: 37.129.600/telep</w:t>
      </w:r>
      <w:r w:rsidR="009D307A">
        <w:t>ülések összes lakosság számával (</w:t>
      </w:r>
      <w:r w:rsidR="008749C0">
        <w:t>11.636 fő), 3196</w:t>
      </w:r>
      <w:r w:rsidR="009D307A">
        <w:t xml:space="preserve"> Ft/fő/év. </w:t>
      </w:r>
      <w:r>
        <w:t xml:space="preserve"> </w:t>
      </w:r>
      <w:r w:rsidR="009D307A">
        <w:t xml:space="preserve">Így </w:t>
      </w:r>
      <w:r w:rsidR="008749C0">
        <w:t>Egyek esetében ez évi 17.026.774</w:t>
      </w:r>
      <w:r w:rsidR="009D307A">
        <w:t xml:space="preserve"> Ft lenne.</w:t>
      </w:r>
      <w:r w:rsidR="00D96067">
        <w:t xml:space="preserve"> Amennyiben ebből a költségből levonjuk a jelenleg a szolgáltatásért fizetett, közel 7 millió forintot, és az OEP finanszírozásból fennmaradó 3,5 millió forintot, akkor önkormányzatunknak ez közel 7 millió forint </w:t>
      </w:r>
      <w:r w:rsidR="00975282">
        <w:t>pluszfinanszírozást</w:t>
      </w:r>
      <w:r w:rsidR="00D96067">
        <w:t xml:space="preserve"> jelentene.</w:t>
      </w:r>
    </w:p>
    <w:p w:rsidR="00183D0E" w:rsidRDefault="00975282">
      <w:r>
        <w:t xml:space="preserve">Itt lenne jelentősége a beadvány elején mellékelt rendelet 2.bekezdésének hogy egy központi diszpécser szolgálatot kell létesíteni. </w:t>
      </w:r>
      <w:r w:rsidR="00183D0E">
        <w:t xml:space="preserve">Az Országos Mentőszolgálat központi irányítócsoportjai, évek óta végeznek ilyen jellegű feladatot nap, mint nap. Erre az OEP </w:t>
      </w:r>
      <w:r>
        <w:t>pluszfinanszírozást</w:t>
      </w:r>
      <w:r w:rsidR="00183D0E">
        <w:t xml:space="preserve"> biztosít, melyet a </w:t>
      </w:r>
      <w:r w:rsidR="00183D0E">
        <w:lastRenderedPageBreak/>
        <w:t xml:space="preserve">rendszer fenntartására kell fordítani. Miért is jó ez? Azért mert az állampolgári bejelentések egyből a megyei mentésirányításhoz futnak </w:t>
      </w:r>
      <w:r w:rsidR="00447609">
        <w:t xml:space="preserve">be, ahol a mentésirányító a hívót kikérdezi, és a baj megítélése szempontjából </w:t>
      </w:r>
      <w:r w:rsidR="00183D0E">
        <w:t xml:space="preserve">mentőt, vagy ügyeletet tud küldeni. Nincs </w:t>
      </w:r>
      <w:r>
        <w:t>pluszhívás</w:t>
      </w:r>
      <w:r w:rsidR="00183D0E">
        <w:t>, nincs felesleges kapc</w:t>
      </w:r>
      <w:r w:rsidR="00447609">
        <w:t>solás, egy helyen központosul, a segítség hamarabb risztható, és küldeni tudják a társszerveket is (Tűzoltóság, Rendőrség). Illetve az Orvos-beteg konfrontáció is ki van küszöbölve.</w:t>
      </w:r>
    </w:p>
    <w:p w:rsidR="00172EF1" w:rsidRDefault="007F2196">
      <w:r>
        <w:t>A negyedik választási lehetőség</w:t>
      </w:r>
      <w:r w:rsidR="009D307A">
        <w:t>,</w:t>
      </w:r>
      <w:r w:rsidR="00115C6B">
        <w:t xml:space="preserve"> </w:t>
      </w:r>
      <w:r>
        <w:t xml:space="preserve">egy külsős cég bevonása. Az előzővel már megégettük magunkat, nem kellene még egyszer.  </w:t>
      </w:r>
      <w:r w:rsidR="00975282">
        <w:t xml:space="preserve">Erre külön ajánlatot kell, kérjünk. </w:t>
      </w:r>
      <w:r w:rsidR="00B5117B">
        <w:t>Korábban az Orvosi Ügyelet Nonprofit Kft egy 14.5 millió forintos ajánlatot adott,</w:t>
      </w:r>
      <w:r w:rsidR="00115C6B">
        <w:t xml:space="preserve"> a három településre,</w:t>
      </w:r>
      <w:r w:rsidR="00B5117B">
        <w:t xml:space="preserve"> plusz az OEP finanszírozás.</w:t>
      </w:r>
      <w:r w:rsidR="00115C6B">
        <w:t xml:space="preserve"> </w:t>
      </w:r>
      <w:r w:rsidR="00B5117B">
        <w:t xml:space="preserve"> </w:t>
      </w:r>
      <w:r w:rsidR="00115C6B">
        <w:t xml:space="preserve">Amennyiben ezt választjuk, egy külön megállapodás és </w:t>
      </w:r>
      <w:r w:rsidR="00975282">
        <w:t>árajánlatkérés</w:t>
      </w:r>
      <w:r w:rsidR="00115C6B">
        <w:t xml:space="preserve"> kell.</w:t>
      </w:r>
    </w:p>
    <w:p w:rsidR="00D9224F" w:rsidRDefault="00D9224F"/>
    <w:p w:rsidR="00D9224F" w:rsidRDefault="00D9224F">
      <w:r>
        <w:t>Azt kell eldöntenünk, hogy melyik az a változat, amelyik irányba lépéseket tervezzünk, melyik az</w:t>
      </w:r>
      <w:r w:rsidR="00A94E47">
        <w:t>,</w:t>
      </w:r>
      <w:r>
        <w:t xml:space="preserve"> ami az Önkormányzatnak és elsősorban az embereknek, illetve a szakmának is megfelelő.</w:t>
      </w:r>
    </w:p>
    <w:p w:rsidR="00D9224F" w:rsidRDefault="00D9224F">
      <w:r>
        <w:t xml:space="preserve"> </w:t>
      </w:r>
    </w:p>
    <w:p w:rsidR="00D9224F" w:rsidRDefault="00D9224F"/>
    <w:p w:rsidR="00D9224F" w:rsidRDefault="00D9224F">
      <w:r>
        <w:t>Köszönettel és Tisztelettel: Kiss Imre és Soltész Gábor Önkormányzati képviselők</w:t>
      </w:r>
    </w:p>
    <w:p w:rsidR="00D9224F" w:rsidRDefault="00D9224F"/>
    <w:p w:rsidR="00D9224F" w:rsidRDefault="00D9224F"/>
    <w:p w:rsidR="00D9224F" w:rsidRDefault="00D9224F"/>
    <w:p w:rsidR="00D9224F" w:rsidRDefault="00536A15">
      <w:r>
        <w:t>Kelt: Egyek, 2019.10.24</w:t>
      </w:r>
      <w:r w:rsidR="00D9224F">
        <w:t>.</w:t>
      </w:r>
    </w:p>
    <w:sectPr w:rsidR="00D9224F" w:rsidSect="00B96D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7E2"/>
    <w:rsid w:val="0008519F"/>
    <w:rsid w:val="00115C6B"/>
    <w:rsid w:val="001510F6"/>
    <w:rsid w:val="00172EF1"/>
    <w:rsid w:val="00183D0E"/>
    <w:rsid w:val="002772DD"/>
    <w:rsid w:val="00447609"/>
    <w:rsid w:val="00536A15"/>
    <w:rsid w:val="005823CF"/>
    <w:rsid w:val="005907E2"/>
    <w:rsid w:val="006C5091"/>
    <w:rsid w:val="007F2196"/>
    <w:rsid w:val="0081107F"/>
    <w:rsid w:val="008749C0"/>
    <w:rsid w:val="008D67D0"/>
    <w:rsid w:val="00906E38"/>
    <w:rsid w:val="00961EF1"/>
    <w:rsid w:val="009620FE"/>
    <w:rsid w:val="00975282"/>
    <w:rsid w:val="009D307A"/>
    <w:rsid w:val="00A94E47"/>
    <w:rsid w:val="00B22393"/>
    <w:rsid w:val="00B5117B"/>
    <w:rsid w:val="00B96D73"/>
    <w:rsid w:val="00D03632"/>
    <w:rsid w:val="00D9224F"/>
    <w:rsid w:val="00D96067"/>
    <w:rsid w:val="00DC52BF"/>
    <w:rsid w:val="00E1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3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1068</Words>
  <Characters>7374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Fekete Lászlóné</cp:lastModifiedBy>
  <cp:revision>2</cp:revision>
  <cp:lastPrinted>2019-10-24T13:34:00Z</cp:lastPrinted>
  <dcterms:created xsi:type="dcterms:W3CDTF">2019-10-24T13:46:00Z</dcterms:created>
  <dcterms:modified xsi:type="dcterms:W3CDTF">2019-10-24T13:46:00Z</dcterms:modified>
</cp:coreProperties>
</file>